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0F2F" w14:textId="77777777" w:rsidR="00562C4F" w:rsidRDefault="00562C4F" w:rsidP="00562C4F"/>
    <w:p w14:paraId="59FF2F13" w14:textId="77777777" w:rsidR="00562C4F" w:rsidRPr="00C9089D" w:rsidRDefault="00562C4F" w:rsidP="00562C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Hlk153868052"/>
      <w:r w:rsidRPr="00C9089D">
        <w:rPr>
          <w:rFonts w:ascii="Times New Roman" w:hAnsi="Times New Roman" w:cs="Times New Roman"/>
          <w:b/>
          <w:bCs/>
          <w:sz w:val="28"/>
          <w:szCs w:val="28"/>
          <w:lang w:val="kk-KZ"/>
        </w:rPr>
        <w:t>ӘДІСТЕМЕЛІК     НҰСҚАУ</w:t>
      </w:r>
    </w:p>
    <w:p w14:paraId="2DBDE42A" w14:textId="77777777" w:rsidR="00562C4F" w:rsidRPr="00A074FD" w:rsidRDefault="00562C4F" w:rsidP="00562C4F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14:paraId="68E6E730" w14:textId="77777777" w:rsidR="00562C4F" w:rsidRPr="00A074FD" w:rsidRDefault="00562C4F" w:rsidP="00562C4F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A074FD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       </w:t>
      </w:r>
      <w:r w:rsidRPr="00A074F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>"</w:t>
      </w:r>
      <w:r w:rsidRPr="00A074FD">
        <w:rPr>
          <w:rFonts w:ascii="Times New Roman" w:hAnsi="Times New Roman" w:cs="Times New Roman"/>
          <w:sz w:val="32"/>
          <w:szCs w:val="32"/>
          <w:lang w:val="kk-KZ"/>
        </w:rPr>
        <w:t>Мемлекеттік шешімдердің қабылдануы мен атқарылуы</w:t>
      </w:r>
      <w:r w:rsidRPr="00A074F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>"</w:t>
      </w:r>
      <w:r w:rsidRPr="00A074FD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 xml:space="preserve">  </w:t>
      </w:r>
      <w:bookmarkStart w:id="1" w:name="_Hlk62590432"/>
      <w:r w:rsidRPr="00A074FD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п</w:t>
      </w:r>
      <w:r w:rsidRPr="00A074F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kk-KZ"/>
        </w:rPr>
        <w:t>ә</w:t>
      </w:r>
      <w:r w:rsidRPr="00A074FD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ні</w:t>
      </w:r>
      <w:r w:rsidRPr="00A074FD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 xml:space="preserve"> </w:t>
      </w:r>
      <w:bookmarkStart w:id="2" w:name="_Hlk62760083"/>
      <w:r w:rsidRPr="00A074FD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>6В04101-</w:t>
      </w:r>
      <w:r w:rsidRPr="00A074F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  <w:t>"</w:t>
      </w:r>
      <w:r w:rsidRPr="00A074FD">
        <w:rPr>
          <w:rFonts w:ascii="Times New Roman" w:eastAsia="Times New Roman" w:hAnsi="Times New Roman" w:cs="Times New Roman"/>
          <w:color w:val="000000"/>
          <w:spacing w:val="3"/>
          <w:w w:val="106"/>
          <w:sz w:val="32"/>
          <w:szCs w:val="32"/>
          <w:lang w:val="kk-KZ"/>
        </w:rPr>
        <w:t>Мемлекеттік және жергілікті басқару</w:t>
      </w:r>
      <w:r w:rsidRPr="00A074F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kk-KZ"/>
        </w:rPr>
        <w:t>"</w:t>
      </w:r>
      <w:bookmarkEnd w:id="1"/>
      <w:r w:rsidRPr="00A074FD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ма</w:t>
      </w:r>
      <w:r w:rsidRPr="00A074F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kk-KZ"/>
        </w:rPr>
        <w:t>м</w:t>
      </w:r>
      <w:r w:rsidRPr="00A074FD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анд</w:t>
      </w:r>
      <w:r w:rsidRPr="00A074F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  <w:t>ы</w:t>
      </w:r>
      <w:r w:rsidRPr="00A074FD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ғы</w:t>
      </w:r>
      <w:r w:rsidRPr="00A074F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kk-KZ"/>
        </w:rPr>
        <w:t xml:space="preserve"> </w:t>
      </w:r>
      <w:bookmarkEnd w:id="2"/>
      <w:r w:rsidRPr="00A074F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kk-KZ"/>
        </w:rPr>
        <w:t xml:space="preserve"> 3 </w:t>
      </w:r>
      <w:r w:rsidRPr="00A074F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kk-KZ"/>
        </w:rPr>
        <w:t>к</w:t>
      </w:r>
      <w:r w:rsidRPr="00A074F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kk-KZ"/>
        </w:rPr>
        <w:t>у</w:t>
      </w:r>
      <w:r w:rsidRPr="00A074F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  <w:t>р</w:t>
      </w:r>
      <w:r w:rsidRPr="00A074FD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с</w:t>
      </w:r>
      <w:r w:rsidRPr="00A074F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kk-KZ"/>
        </w:rPr>
        <w:t xml:space="preserve"> </w:t>
      </w:r>
      <w:r w:rsidRPr="00A074FD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студенттері</w:t>
      </w:r>
      <w:r w:rsidRPr="00A074F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kk-KZ"/>
        </w:rPr>
        <w:t xml:space="preserve"> </w:t>
      </w:r>
      <w:r w:rsidRPr="00A074FD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үш</w:t>
      </w:r>
      <w:r w:rsidRPr="00A074F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kk-KZ"/>
        </w:rPr>
        <w:t>і</w:t>
      </w:r>
      <w:r w:rsidRPr="00A074FD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н</w:t>
      </w:r>
      <w:r w:rsidRPr="00A074F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kk-KZ"/>
        </w:rPr>
        <w:t xml:space="preserve"> </w:t>
      </w:r>
      <w:r w:rsidRPr="00A074F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kk-KZ"/>
        </w:rPr>
        <w:t>о</w:t>
      </w:r>
      <w:r w:rsidRPr="00A074F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kk-KZ"/>
        </w:rPr>
        <w:t>қ</w:t>
      </w:r>
      <w:r w:rsidRPr="00A074FD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ытылады</w:t>
      </w:r>
      <w:r w:rsidRPr="00A074F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01</w:t>
      </w:r>
      <w:r w:rsidRPr="00A074FD">
        <w:rPr>
          <w:rFonts w:ascii="Times New Roman" w:hAnsi="Times New Roman" w:cs="Times New Roman"/>
          <w:sz w:val="32"/>
          <w:szCs w:val="32"/>
          <w:lang w:val="kk-KZ"/>
        </w:rPr>
        <w:t>.0</w:t>
      </w:r>
      <w:r>
        <w:rPr>
          <w:rFonts w:ascii="Times New Roman" w:hAnsi="Times New Roman" w:cs="Times New Roman"/>
          <w:sz w:val="32"/>
          <w:szCs w:val="32"/>
          <w:lang w:val="kk-KZ"/>
        </w:rPr>
        <w:t>9</w:t>
      </w:r>
      <w:r w:rsidRPr="00A074FD">
        <w:rPr>
          <w:rFonts w:ascii="Times New Roman" w:hAnsi="Times New Roman" w:cs="Times New Roman"/>
          <w:sz w:val="32"/>
          <w:szCs w:val="32"/>
          <w:lang w:val="kk-KZ"/>
        </w:rPr>
        <w:t>.202</w:t>
      </w:r>
      <w:r>
        <w:rPr>
          <w:rFonts w:ascii="Times New Roman" w:hAnsi="Times New Roman" w:cs="Times New Roman"/>
          <w:sz w:val="32"/>
          <w:szCs w:val="32"/>
          <w:lang w:val="kk-KZ"/>
        </w:rPr>
        <w:t>5</w:t>
      </w:r>
      <w:r w:rsidRPr="00A074FD">
        <w:rPr>
          <w:rFonts w:ascii="Times New Roman" w:hAnsi="Times New Roman" w:cs="Times New Roman"/>
          <w:sz w:val="32"/>
          <w:szCs w:val="32"/>
          <w:lang w:val="kk-KZ"/>
        </w:rPr>
        <w:t>-</w:t>
      </w:r>
      <w:r>
        <w:rPr>
          <w:rFonts w:ascii="Times New Roman" w:hAnsi="Times New Roman" w:cs="Times New Roman"/>
          <w:sz w:val="32"/>
          <w:szCs w:val="32"/>
          <w:lang w:val="kk-KZ"/>
        </w:rPr>
        <w:t>3</w:t>
      </w:r>
      <w:r w:rsidRPr="00A074FD">
        <w:rPr>
          <w:rFonts w:ascii="Times New Roman" w:hAnsi="Times New Roman" w:cs="Times New Roman"/>
          <w:sz w:val="32"/>
          <w:szCs w:val="32"/>
          <w:lang w:val="kk-KZ"/>
        </w:rPr>
        <w:t>1.</w:t>
      </w:r>
      <w:r>
        <w:rPr>
          <w:rFonts w:ascii="Times New Roman" w:hAnsi="Times New Roman" w:cs="Times New Roman"/>
          <w:sz w:val="32"/>
          <w:szCs w:val="32"/>
          <w:lang w:val="kk-KZ"/>
        </w:rPr>
        <w:t>12</w:t>
      </w:r>
      <w:r w:rsidRPr="00A074FD">
        <w:rPr>
          <w:rFonts w:ascii="Times New Roman" w:hAnsi="Times New Roman" w:cs="Times New Roman"/>
          <w:sz w:val="32"/>
          <w:szCs w:val="32"/>
          <w:lang w:val="kk-KZ"/>
        </w:rPr>
        <w:t>.202</w:t>
      </w:r>
      <w:r>
        <w:rPr>
          <w:rFonts w:ascii="Times New Roman" w:hAnsi="Times New Roman" w:cs="Times New Roman"/>
          <w:sz w:val="32"/>
          <w:szCs w:val="32"/>
          <w:lang w:val="kk-KZ"/>
        </w:rPr>
        <w:t>5</w:t>
      </w:r>
      <w:r w:rsidRPr="00A074FD">
        <w:rPr>
          <w:rFonts w:ascii="Times New Roman" w:hAnsi="Times New Roman" w:cs="Times New Roman"/>
          <w:sz w:val="32"/>
          <w:szCs w:val="32"/>
          <w:lang w:val="kk-KZ"/>
        </w:rPr>
        <w:t xml:space="preserve"> жж.</w:t>
      </w:r>
    </w:p>
    <w:p w14:paraId="7D4004A9" w14:textId="77777777" w:rsidR="00562C4F" w:rsidRPr="00C9089D" w:rsidRDefault="00562C4F" w:rsidP="00562C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BFFBAA3" w14:textId="77777777" w:rsidR="00562C4F" w:rsidRPr="00EA2959" w:rsidRDefault="00562C4F" w:rsidP="00562C4F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A074F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>"</w:t>
      </w:r>
      <w:r w:rsidRPr="00A074FD">
        <w:rPr>
          <w:rFonts w:ascii="Times New Roman" w:hAnsi="Times New Roman" w:cs="Times New Roman"/>
          <w:sz w:val="32"/>
          <w:szCs w:val="32"/>
          <w:lang w:val="kk-KZ"/>
        </w:rPr>
        <w:t>Мемлекеттік шешімдердің қабылдануы мен атқарылуы</w:t>
      </w:r>
      <w:r w:rsidRPr="00A074F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>"</w:t>
      </w:r>
      <w:r w:rsidRPr="00A074FD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 xml:space="preserve">  </w:t>
      </w:r>
      <w:r w:rsidRPr="00EA2959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  <w:lang w:val="kk-KZ"/>
        </w:rPr>
        <w:t>п</w:t>
      </w:r>
      <w:r w:rsidRPr="00EA295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ә</w:t>
      </w:r>
      <w:r w:rsidRPr="00EA2959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  <w:lang w:val="kk-KZ"/>
        </w:rPr>
        <w:t>н</w:t>
      </w:r>
      <w:r w:rsidRPr="00EA29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A2959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</w:t>
      </w:r>
      <w:r w:rsidRPr="00EA29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е</w:t>
      </w:r>
      <w:r w:rsidRPr="00EA2959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</w:t>
      </w:r>
      <w:r w:rsidRPr="00EA2959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 w:rsidRPr="00EA2959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EA295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EA2959"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  <w:lang w:val="kk-KZ"/>
        </w:rPr>
        <w:t>л</w:t>
      </w:r>
      <w:r w:rsidRPr="00EA295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EA2959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EA2959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kk-KZ"/>
        </w:rPr>
        <w:t xml:space="preserve"> </w:t>
      </w:r>
      <w:r w:rsidRPr="00EA2959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EA2959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EA295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у</w:t>
      </w:r>
      <w:r w:rsidRPr="00EA2959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EA2959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EA2959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 w:rsidRPr="00EA2959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EA295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EA2959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ң</w:t>
      </w:r>
      <w:r w:rsidRPr="00EA2959"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  <w:lang w:val="kk-KZ"/>
        </w:rPr>
        <w:t>г</w:t>
      </w:r>
      <w:r w:rsidRPr="00EA295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EA2959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C9089D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 xml:space="preserve">етін </w:t>
      </w:r>
      <w:r w:rsidRPr="00EA2959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д</w:t>
      </w:r>
      <w:r w:rsidRPr="00EA295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EA2959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EA295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іс </w:t>
      </w:r>
      <w:r w:rsidRPr="00EA2959"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  <w:lang w:val="kk-KZ"/>
        </w:rPr>
        <w:t>т</w:t>
      </w:r>
      <w:r w:rsidRPr="00EA2959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EA2959">
        <w:rPr>
          <w:rFonts w:ascii="Times New Roman" w:eastAsia="Times New Roman" w:hAnsi="Times New Roman" w:cs="Times New Roman"/>
          <w:color w:val="000000"/>
          <w:spacing w:val="2"/>
          <w:w w:val="119"/>
          <w:sz w:val="28"/>
          <w:szCs w:val="28"/>
          <w:lang w:val="kk-KZ"/>
        </w:rPr>
        <w:t>қ</w:t>
      </w:r>
      <w:r w:rsidRPr="00EA2959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EA2959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EA2959">
        <w:rPr>
          <w:rFonts w:ascii="Times New Roman" w:eastAsia="Times New Roman" w:hAnsi="Times New Roman" w:cs="Times New Roman"/>
          <w:color w:val="000000"/>
          <w:spacing w:val="4"/>
          <w:w w:val="116"/>
          <w:sz w:val="28"/>
          <w:szCs w:val="28"/>
          <w:lang w:val="kk-KZ"/>
        </w:rPr>
        <w:t>ы</w:t>
      </w:r>
      <w:r w:rsidRPr="00EA2959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п</w:t>
      </w:r>
      <w:r w:rsidRPr="00EA2959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EA2959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EA2959"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  <w:lang w:val="kk-KZ"/>
        </w:rPr>
        <w:t>р</w:t>
      </w:r>
      <w:r w:rsidRPr="00EA2959">
        <w:rPr>
          <w:rFonts w:ascii="Times New Roman" w:eastAsia="Times New Roman" w:hAnsi="Times New Roman" w:cs="Times New Roman"/>
          <w:color w:val="000000"/>
          <w:spacing w:val="1"/>
          <w:w w:val="116"/>
          <w:sz w:val="28"/>
          <w:szCs w:val="28"/>
          <w:lang w:val="kk-KZ"/>
        </w:rPr>
        <w:t>ы</w:t>
      </w:r>
      <w:r w:rsidRPr="00EA295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</w:p>
    <w:bookmarkEnd w:id="0"/>
    <w:p w14:paraId="3CA7C0C7" w14:textId="77777777" w:rsidR="00562C4F" w:rsidRPr="00A074FD" w:rsidRDefault="00562C4F" w:rsidP="00562C4F">
      <w:pPr>
        <w:pStyle w:val="a7"/>
        <w:numPr>
          <w:ilvl w:val="0"/>
          <w:numId w:val="5"/>
        </w:numPr>
        <w:spacing w:line="252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074FD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 ғылыми негіздері</w:t>
      </w:r>
    </w:p>
    <w:p w14:paraId="0A9B69AA" w14:textId="77777777" w:rsidR="00562C4F" w:rsidRPr="00A074FD" w:rsidRDefault="00562C4F" w:rsidP="00562C4F">
      <w:pPr>
        <w:pStyle w:val="a7"/>
        <w:numPr>
          <w:ilvl w:val="0"/>
          <w:numId w:val="5"/>
        </w:numPr>
        <w:spacing w:line="252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074FD">
        <w:rPr>
          <w:rFonts w:ascii="Times New Roman" w:hAnsi="Times New Roman" w:cs="Times New Roman"/>
          <w:bCs/>
          <w:sz w:val="28"/>
          <w:szCs w:val="28"/>
          <w:lang w:val="kk-KZ"/>
        </w:rPr>
        <w:t>Дамыған елдердегі</w:t>
      </w:r>
      <w:r w:rsidRPr="00A074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 w:rsidRPr="00A074FD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тәжірибесі</w:t>
      </w:r>
    </w:p>
    <w:p w14:paraId="07314A4C" w14:textId="77777777" w:rsidR="00562C4F" w:rsidRPr="00A074FD" w:rsidRDefault="00562C4F" w:rsidP="00562C4F">
      <w:pPr>
        <w:pStyle w:val="a7"/>
        <w:numPr>
          <w:ilvl w:val="0"/>
          <w:numId w:val="5"/>
        </w:numPr>
        <w:spacing w:line="252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154998885"/>
      <w:r w:rsidRPr="00A074FD">
        <w:rPr>
          <w:rFonts w:ascii="Times New Roman" w:hAnsi="Times New Roman" w:cs="Times New Roman"/>
          <w:bCs/>
          <w:sz w:val="28"/>
          <w:szCs w:val="28"/>
          <w:lang w:val="kk-KZ"/>
        </w:rPr>
        <w:t>ҚР</w:t>
      </w:r>
      <w:r w:rsidRPr="00A074F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м</w:t>
      </w:r>
      <w:r w:rsidRPr="00A074FD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құқықтық негіздері</w:t>
      </w:r>
      <w:bookmarkEnd w:id="3"/>
    </w:p>
    <w:p w14:paraId="08FBE72E" w14:textId="77777777" w:rsidR="00562C4F" w:rsidRPr="00A074FD" w:rsidRDefault="00562C4F" w:rsidP="00562C4F">
      <w:pPr>
        <w:pStyle w:val="a7"/>
        <w:numPr>
          <w:ilvl w:val="0"/>
          <w:numId w:val="5"/>
        </w:numPr>
        <w:spacing w:line="252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154999058"/>
      <w:r w:rsidRPr="00A074F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A074F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Pr="00A074FD">
        <w:rPr>
          <w:rFonts w:ascii="Times New Roman" w:hAnsi="Times New Roman" w:cs="Times New Roman"/>
          <w:sz w:val="28"/>
          <w:szCs w:val="28"/>
          <w:lang w:val="kk-KZ"/>
        </w:rPr>
        <w:t>макроэкономикалық деңгейлері</w:t>
      </w:r>
      <w:bookmarkEnd w:id="4"/>
    </w:p>
    <w:p w14:paraId="42E09193" w14:textId="77777777" w:rsidR="00562C4F" w:rsidRPr="00A074FD" w:rsidRDefault="00562C4F" w:rsidP="00562C4F">
      <w:pPr>
        <w:pStyle w:val="a7"/>
        <w:numPr>
          <w:ilvl w:val="0"/>
          <w:numId w:val="5"/>
        </w:numPr>
        <w:spacing w:line="252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074F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A074FD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әкімшілік</w:t>
      </w:r>
      <w:r w:rsidRPr="00A074FD">
        <w:rPr>
          <w:rFonts w:ascii="Times New Roman" w:hAnsi="Times New Roman" w:cs="Times New Roman"/>
          <w:sz w:val="28"/>
          <w:szCs w:val="28"/>
          <w:lang w:val="kk-KZ"/>
        </w:rPr>
        <w:t xml:space="preserve"> деңгейлері</w:t>
      </w:r>
    </w:p>
    <w:p w14:paraId="3C3D8148" w14:textId="77777777" w:rsidR="00562C4F" w:rsidRPr="00A074FD" w:rsidRDefault="00562C4F" w:rsidP="00562C4F">
      <w:pPr>
        <w:pStyle w:val="a7"/>
        <w:numPr>
          <w:ilvl w:val="0"/>
          <w:numId w:val="5"/>
        </w:numPr>
        <w:spacing w:line="252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074F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A074F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Pr="00A074FD">
        <w:rPr>
          <w:rFonts w:ascii="Times New Roman" w:hAnsi="Times New Roman" w:cs="Times New Roman"/>
          <w:sz w:val="28"/>
          <w:szCs w:val="28"/>
          <w:lang w:val="kk-KZ"/>
        </w:rPr>
        <w:t>кезеңдері</w:t>
      </w:r>
    </w:p>
    <w:p w14:paraId="1E956892" w14:textId="77777777" w:rsidR="00562C4F" w:rsidRPr="00A074FD" w:rsidRDefault="00562C4F" w:rsidP="00562C4F">
      <w:pPr>
        <w:pStyle w:val="a7"/>
        <w:numPr>
          <w:ilvl w:val="0"/>
          <w:numId w:val="5"/>
        </w:numPr>
        <w:spacing w:line="252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074FD"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r w:rsidRPr="00A074FD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Pr="00A074F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мен атқарылуын аяқтау үрдісін бағалау</w:t>
      </w:r>
    </w:p>
    <w:p w14:paraId="64D97278" w14:textId="77777777" w:rsidR="00562C4F" w:rsidRPr="00A074FD" w:rsidRDefault="00562C4F" w:rsidP="00562C4F">
      <w:pPr>
        <w:pStyle w:val="a7"/>
        <w:numPr>
          <w:ilvl w:val="0"/>
          <w:numId w:val="5"/>
        </w:numPr>
        <w:spacing w:line="252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_Hlk155016749"/>
      <w:r w:rsidRPr="00A074F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A074F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 технологиясы</w:t>
      </w:r>
      <w:bookmarkEnd w:id="5"/>
    </w:p>
    <w:p w14:paraId="05093FBD" w14:textId="77777777" w:rsidR="00562C4F" w:rsidRPr="00A074FD" w:rsidRDefault="00562C4F" w:rsidP="00562C4F">
      <w:pPr>
        <w:pStyle w:val="a7"/>
        <w:numPr>
          <w:ilvl w:val="0"/>
          <w:numId w:val="5"/>
        </w:numPr>
        <w:spacing w:line="252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6" w:name="_Hlk155016796"/>
      <w:r w:rsidRPr="00A074FD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</w:t>
      </w:r>
      <w:r w:rsidRPr="00A074FD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Pr="00A074F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және атқарылу үрдісін цифрландыру</w:t>
      </w:r>
      <w:bookmarkEnd w:id="6"/>
    </w:p>
    <w:p w14:paraId="4EDED67A" w14:textId="77777777" w:rsidR="00562C4F" w:rsidRPr="00A074FD" w:rsidRDefault="00562C4F" w:rsidP="00562C4F">
      <w:pPr>
        <w:pStyle w:val="a7"/>
        <w:numPr>
          <w:ilvl w:val="0"/>
          <w:numId w:val="5"/>
        </w:numPr>
        <w:spacing w:line="252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074F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</w:t>
      </w:r>
      <w:r w:rsidRPr="00A074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млекеттік </w:t>
      </w:r>
      <w:r w:rsidRPr="00A074F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шешім қабылдау және атқарылуындағы ақпараттық технологиялар</w:t>
      </w:r>
    </w:p>
    <w:p w14:paraId="55D6F596" w14:textId="77777777" w:rsidR="00562C4F" w:rsidRPr="00A074FD" w:rsidRDefault="00562C4F" w:rsidP="00562C4F">
      <w:pPr>
        <w:pStyle w:val="a7"/>
        <w:numPr>
          <w:ilvl w:val="0"/>
          <w:numId w:val="5"/>
        </w:numPr>
        <w:tabs>
          <w:tab w:val="left" w:pos="1276"/>
        </w:tabs>
        <w:spacing w:line="252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74F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074F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A074F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атқарылуындағы кадрлық технологиялар</w:t>
      </w:r>
    </w:p>
    <w:p w14:paraId="32987195" w14:textId="77777777" w:rsidR="00562C4F" w:rsidRPr="00A074FD" w:rsidRDefault="00562C4F" w:rsidP="00562C4F">
      <w:pPr>
        <w:pStyle w:val="a7"/>
        <w:numPr>
          <w:ilvl w:val="0"/>
          <w:numId w:val="5"/>
        </w:numPr>
        <w:spacing w:line="252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074FD">
        <w:rPr>
          <w:rFonts w:ascii="Times New Roman" w:hAnsi="Times New Roman" w:cs="Times New Roman"/>
          <w:sz w:val="28"/>
          <w:szCs w:val="28"/>
          <w:lang w:val="kk-KZ" w:eastAsia="ru-RU"/>
        </w:rPr>
        <w:t>Ә</w:t>
      </w:r>
      <w:r w:rsidRPr="00A074FD">
        <w:rPr>
          <w:rFonts w:ascii="Times New Roman" w:hAnsi="Times New Roman" w:cs="Times New Roman"/>
          <w:sz w:val="28"/>
          <w:szCs w:val="28"/>
          <w:lang w:val="kk-KZ"/>
        </w:rPr>
        <w:t>зірленіп жатқан мемлекеттік шешімдердің қабылдануы</w:t>
      </w:r>
    </w:p>
    <w:p w14:paraId="1D4A1ECC" w14:textId="77777777" w:rsidR="00562C4F" w:rsidRPr="00A074FD" w:rsidRDefault="00562C4F" w:rsidP="00562C4F">
      <w:pPr>
        <w:pStyle w:val="a7"/>
        <w:numPr>
          <w:ilvl w:val="0"/>
          <w:numId w:val="5"/>
        </w:numPr>
        <w:spacing w:line="252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074F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    м</w:t>
      </w:r>
      <w:r w:rsidRPr="00A074FD"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орындалуы</w:t>
      </w:r>
    </w:p>
    <w:p w14:paraId="3F8C3E64" w14:textId="77777777" w:rsidR="00562C4F" w:rsidRPr="00A074FD" w:rsidRDefault="00562C4F" w:rsidP="00562C4F">
      <w:pPr>
        <w:pStyle w:val="a7"/>
        <w:numPr>
          <w:ilvl w:val="0"/>
          <w:numId w:val="5"/>
        </w:numPr>
        <w:spacing w:line="252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074F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Pr="00A074FD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Pr="00A074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е</w:t>
      </w:r>
      <w:r w:rsidRPr="00A074F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млекеттік шешім қабылдау және атқарылуын талдау</w:t>
      </w:r>
    </w:p>
    <w:p w14:paraId="02426AB5" w14:textId="77777777" w:rsidR="00562C4F" w:rsidRPr="00A074FD" w:rsidRDefault="00562C4F" w:rsidP="00562C4F">
      <w:pPr>
        <w:pStyle w:val="a7"/>
        <w:numPr>
          <w:ilvl w:val="0"/>
          <w:numId w:val="5"/>
        </w:numPr>
        <w:spacing w:line="252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074F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Pr="00A074FD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Pr="00A074F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 w:rsidRPr="00A074FD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5F0FBF3F" w14:textId="77777777" w:rsidR="001632AF" w:rsidRDefault="001632AF">
      <w:pPr>
        <w:rPr>
          <w:lang w:val="kk-KZ"/>
        </w:rPr>
      </w:pPr>
    </w:p>
    <w:p w14:paraId="412866C9" w14:textId="77777777" w:rsidR="00D31136" w:rsidRDefault="00D31136">
      <w:pPr>
        <w:rPr>
          <w:lang w:val="kk-KZ"/>
        </w:rPr>
      </w:pPr>
    </w:p>
    <w:p w14:paraId="71944C99" w14:textId="77777777" w:rsidR="00D31136" w:rsidRDefault="00D31136">
      <w:pPr>
        <w:rPr>
          <w:lang w:val="kk-KZ"/>
        </w:rPr>
      </w:pPr>
    </w:p>
    <w:p w14:paraId="46C5AE6A" w14:textId="77777777" w:rsidR="00D31136" w:rsidRPr="00416069" w:rsidRDefault="00D31136" w:rsidP="00D3113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4CF1E6C6" w14:textId="77777777" w:rsidR="00375D1D" w:rsidRPr="003D4D70" w:rsidRDefault="00375D1D" w:rsidP="00375D1D">
      <w:pPr>
        <w:pStyle w:val="a7"/>
        <w:numPr>
          <w:ilvl w:val="0"/>
          <w:numId w:val="1"/>
        </w:numPr>
        <w:rPr>
          <w:lang w:val="kk-KZ"/>
        </w:rPr>
      </w:pPr>
      <w:bookmarkStart w:id="7" w:name="_Hlk153732623"/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34EF43D2" w14:textId="77777777" w:rsidR="00375D1D" w:rsidRPr="00375D1D" w:rsidRDefault="00375D1D" w:rsidP="00D31136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8C0E982" w14:textId="3948B25C" w:rsidR="00D31136" w:rsidRPr="00416069" w:rsidRDefault="00D31136" w:rsidP="00D31136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416069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BCAE145" w14:textId="77777777" w:rsidR="00D31136" w:rsidRPr="00416069" w:rsidRDefault="00D31136" w:rsidP="00D31136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416069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lastRenderedPageBreak/>
        <w:t xml:space="preserve">Қазақстан Республикасын индустриялық-инновациялық дамытудың 2020 – 2025 жылдарға арналған тұжырымдамасы. </w:t>
      </w:r>
      <w:r w:rsidRPr="00416069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қаулысы.- </w:t>
      </w:r>
      <w:r w:rsidRPr="00416069">
        <w:rPr>
          <w:rFonts w:ascii="Times New Roman" w:hAnsi="Times New Roman" w:cs="Times New Roman"/>
          <w:sz w:val="20"/>
          <w:szCs w:val="20"/>
        </w:rPr>
        <w:fldChar w:fldCharType="begin"/>
      </w:r>
      <w:r w:rsidRPr="00416069">
        <w:rPr>
          <w:rFonts w:ascii="Times New Roman" w:hAnsi="Times New Roman" w:cs="Times New Roman"/>
          <w:sz w:val="20"/>
          <w:szCs w:val="20"/>
        </w:rPr>
        <w:instrText>HYPERLINK "http://www.adilet.zan.kz"</w:instrText>
      </w:r>
      <w:r w:rsidRPr="00416069">
        <w:rPr>
          <w:rFonts w:ascii="Times New Roman" w:hAnsi="Times New Roman" w:cs="Times New Roman"/>
          <w:sz w:val="20"/>
          <w:szCs w:val="20"/>
        </w:rPr>
      </w:r>
      <w:r w:rsidRPr="00416069">
        <w:rPr>
          <w:rFonts w:ascii="Times New Roman" w:hAnsi="Times New Roman" w:cs="Times New Roman"/>
          <w:sz w:val="20"/>
          <w:szCs w:val="20"/>
        </w:rPr>
        <w:fldChar w:fldCharType="separate"/>
      </w:r>
      <w:r w:rsidRPr="00416069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 w:rsidRPr="00416069">
        <w:rPr>
          <w:rFonts w:ascii="Times New Roman" w:hAnsi="Times New Roman" w:cs="Times New Roman"/>
          <w:sz w:val="20"/>
          <w:szCs w:val="20"/>
        </w:rPr>
        <w:fldChar w:fldCharType="end"/>
      </w:r>
    </w:p>
    <w:p w14:paraId="0130BAA9" w14:textId="77777777" w:rsidR="00D31136" w:rsidRPr="00416069" w:rsidRDefault="00D31136" w:rsidP="00D3113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416069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416069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416069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Жарлығы- https://www.google.com/search?q</w:t>
      </w:r>
    </w:p>
    <w:p w14:paraId="45758769" w14:textId="77777777" w:rsidR="00D31136" w:rsidRPr="00416069" w:rsidRDefault="00D31136" w:rsidP="00D3113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  <w:r w:rsidRPr="00416069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1606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48D8B2D1" w14:textId="77777777" w:rsidR="00D31136" w:rsidRPr="00416069" w:rsidRDefault="00D31136" w:rsidP="00D31136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3C50E1E7" w14:textId="77777777" w:rsidR="00D31136" w:rsidRPr="00416069" w:rsidRDefault="00D31136" w:rsidP="00D3113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 w:rsidRPr="00416069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16069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https://www.google.com/search?q</w:t>
      </w:r>
      <w:bookmarkEnd w:id="7"/>
    </w:p>
    <w:p w14:paraId="05F73CEE" w14:textId="77777777" w:rsidR="00D31136" w:rsidRPr="00416069" w:rsidRDefault="00D31136" w:rsidP="00D31136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78E91A0C" w14:textId="77777777" w:rsidR="00D31136" w:rsidRPr="00416069" w:rsidRDefault="00D31136" w:rsidP="00D31136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416069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416069">
        <w:rPr>
          <w:rFonts w:ascii="Times New Roman" w:hAnsi="Times New Roman" w:cs="Times New Roman"/>
          <w:sz w:val="20"/>
          <w:szCs w:val="20"/>
        </w:rPr>
        <w:t xml:space="preserve"> Н. Т.</w:t>
      </w:r>
      <w:r w:rsidRPr="00416069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416069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416069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41606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16069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16069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21994947" w14:textId="77777777" w:rsidR="00D31136" w:rsidRPr="00416069" w:rsidRDefault="00D31136" w:rsidP="00D31136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Амирханова</w:t>
      </w: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Ф.С.</w:t>
      </w: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Вереникин</w:t>
      </w:r>
      <w:proofErr w:type="spellEnd"/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А.О.</w:t>
      </w: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 </w:t>
      </w:r>
      <w:proofErr w:type="spellStart"/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Вереникина</w:t>
      </w:r>
      <w:proofErr w:type="spellEnd"/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А.Ю. Управленческая экономика- </w:t>
      </w: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Экономический факультет МГУ имени М. В. Ломоносова, 2025.</w:t>
      </w: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560 с.</w:t>
      </w:r>
    </w:p>
    <w:p w14:paraId="109CF9A5" w14:textId="77777777" w:rsidR="00D31136" w:rsidRPr="00416069" w:rsidRDefault="00D31136" w:rsidP="00D31136">
      <w:pPr>
        <w:pStyle w:val="4"/>
        <w:numPr>
          <w:ilvl w:val="0"/>
          <w:numId w:val="1"/>
        </w:numPr>
        <w:shd w:val="clear" w:color="auto" w:fill="FFFFFF"/>
        <w:tabs>
          <w:tab w:val="left" w:pos="0"/>
        </w:tabs>
        <w:spacing w:before="0" w:after="0" w:line="240" w:lineRule="auto"/>
        <w:ind w:left="0" w:firstLine="0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0"/>
          <w:szCs w:val="20"/>
          <w:lang w:val="kk-KZ" w:eastAsia="ru-RU"/>
          <w14:ligatures w14:val="none"/>
        </w:rPr>
      </w:pPr>
      <w:r w:rsidRPr="00416069"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0"/>
          <w:szCs w:val="20"/>
          <w:lang w:val="kk-KZ" w:eastAsia="ru-RU"/>
          <w14:ligatures w14:val="none"/>
        </w:rPr>
        <w:t>Васильева В.М., Колеснева Е.А.,  Иншаков И.А.  Государственная политика и управление-М.: Юрайт, 2025.-442 с.</w:t>
      </w:r>
    </w:p>
    <w:p w14:paraId="7121E20A" w14:textId="77777777" w:rsidR="00D31136" w:rsidRPr="00416069" w:rsidRDefault="00D31136" w:rsidP="00D31136">
      <w:pPr>
        <w:pStyle w:val="a7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proofErr w:type="spellStart"/>
      <w:r w:rsidRPr="00416069"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</w:rPr>
        <w:t>Джамалудинова</w:t>
      </w:r>
      <w:proofErr w:type="spellEnd"/>
      <w:r w:rsidRPr="00416069"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</w:rPr>
        <w:t xml:space="preserve"> М</w:t>
      </w:r>
      <w:r w:rsidRPr="00416069"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  <w:lang w:val="kk-KZ"/>
        </w:rPr>
        <w:t>.Ю.</w:t>
      </w:r>
      <w:r w:rsidRPr="00416069"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</w:rPr>
        <w:t xml:space="preserve"> Принятие и исполнение государственных решений</w:t>
      </w:r>
      <w:r w:rsidRPr="00416069"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  <w:lang w:val="kk-KZ"/>
        </w:rPr>
        <w:t>- Санкт-Петербург: Лань, 2024.-111 с</w:t>
      </w:r>
    </w:p>
    <w:p w14:paraId="3BE99531" w14:textId="77777777" w:rsidR="00D31136" w:rsidRPr="00416069" w:rsidRDefault="00D31136" w:rsidP="00D311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 Жатқанбаев Е.Б., Смағұлова Г.С. Экономиканы мемлекеттік реттеу- Алматы: Қазақ университеті, 2023.-284 б.</w:t>
      </w:r>
    </w:p>
    <w:p w14:paraId="0B0D4083" w14:textId="77777777" w:rsidR="00D31136" w:rsidRPr="00416069" w:rsidRDefault="00D31136" w:rsidP="00D311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6069">
        <w:rPr>
          <w:rFonts w:ascii="Times New Roman" w:hAnsi="Times New Roman" w:cs="Times New Roman"/>
          <w:sz w:val="20"/>
          <w:szCs w:val="20"/>
          <w:lang w:val="kk-KZ"/>
        </w:rPr>
        <w:t xml:space="preserve">13. </w:t>
      </w:r>
      <w:r w:rsidRPr="00416069"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 </w:t>
      </w:r>
      <w:r w:rsidRPr="00416069">
        <w:rPr>
          <w:rFonts w:ascii="Times New Roman" w:hAnsi="Times New Roman" w:cs="Times New Roman"/>
          <w:sz w:val="20"/>
          <w:szCs w:val="20"/>
          <w:lang w:val="kk-KZ"/>
        </w:rPr>
        <w:t>–</w:t>
      </w:r>
      <w:r w:rsidRPr="00416069">
        <w:rPr>
          <w:rFonts w:ascii="Times New Roman" w:hAnsi="Times New Roman" w:cs="Times New Roman"/>
          <w:sz w:val="20"/>
          <w:szCs w:val="20"/>
        </w:rPr>
        <w:t xml:space="preserve"> М</w:t>
      </w:r>
      <w:r w:rsidRPr="00416069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416069"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 w:rsidRPr="00416069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16069">
        <w:rPr>
          <w:rFonts w:ascii="Times New Roman" w:hAnsi="Times New Roman" w:cs="Times New Roman"/>
          <w:sz w:val="20"/>
          <w:szCs w:val="20"/>
        </w:rPr>
        <w:t xml:space="preserve">, 2025. </w:t>
      </w:r>
      <w:r w:rsidRPr="00416069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16069">
        <w:rPr>
          <w:rFonts w:ascii="Times New Roman" w:hAnsi="Times New Roman" w:cs="Times New Roman"/>
          <w:sz w:val="20"/>
          <w:szCs w:val="20"/>
        </w:rPr>
        <w:t xml:space="preserve"> 287 c. </w:t>
      </w:r>
    </w:p>
    <w:p w14:paraId="16708E8D" w14:textId="77777777" w:rsidR="00D31136" w:rsidRPr="00416069" w:rsidRDefault="00D31136" w:rsidP="00D3113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sz w:val="20"/>
          <w:szCs w:val="20"/>
          <w:lang w:val="kk-KZ"/>
        </w:rPr>
        <w:t>14. Купряшин, Г. Л.  Основы государственного и муниципального управления – М.: Юрайт, 2025. - 582 с</w:t>
      </w:r>
    </w:p>
    <w:p w14:paraId="77196A19" w14:textId="77777777" w:rsidR="00D31136" w:rsidRPr="00416069" w:rsidRDefault="00D31136" w:rsidP="00D3113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4160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250827BC" w14:textId="77777777" w:rsidR="00D31136" w:rsidRPr="00416069" w:rsidRDefault="00D31136" w:rsidP="00D311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160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16.Омарова З.К. Принятие и исполнение государственных решений-М.: Дашков и К, 2024-216 с.</w:t>
      </w:r>
    </w:p>
    <w:p w14:paraId="44E92B71" w14:textId="77777777" w:rsidR="00D31136" w:rsidRPr="00416069" w:rsidRDefault="00D31136" w:rsidP="00D311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17.Сансызбаева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40346737" w14:textId="77777777" w:rsidR="00D31136" w:rsidRPr="00416069" w:rsidRDefault="00D31136" w:rsidP="00D31136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sz w:val="20"/>
          <w:szCs w:val="20"/>
        </w:rPr>
        <w:t xml:space="preserve">Соловьев </w:t>
      </w:r>
      <w:r w:rsidRPr="00416069">
        <w:rPr>
          <w:rFonts w:ascii="Times New Roman" w:hAnsi="Times New Roman" w:cs="Times New Roman"/>
          <w:sz w:val="20"/>
          <w:szCs w:val="20"/>
          <w:lang w:val="kk-KZ"/>
        </w:rPr>
        <w:t xml:space="preserve">А.И. Принятие и испольнение государственных решений-М.: Аспект Пресс, 2024-423 с.  </w:t>
      </w:r>
    </w:p>
    <w:p w14:paraId="356888AA" w14:textId="77777777" w:rsidR="00D31136" w:rsidRPr="00416069" w:rsidRDefault="00D31136" w:rsidP="00D31136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416069">
        <w:rPr>
          <w:rStyle w:val="ae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>Суслов</w:t>
      </w:r>
      <w:r w:rsidRPr="00416069">
        <w:rPr>
          <w:rStyle w:val="ae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  <w:lang w:val="kk-KZ"/>
        </w:rPr>
        <w:t>а И.П.</w:t>
      </w: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Сборник кейсов и практических заданий по управленческим</w:t>
      </w: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92</w:t>
      </w: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064FB9E1" w14:textId="77777777" w:rsidR="00D31136" w:rsidRPr="00416069" w:rsidRDefault="00D31136" w:rsidP="00D31136">
      <w:pPr>
        <w:pStyle w:val="a7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Тарануха</w:t>
      </w: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Ю.В. Теория отраслевых рынков-М.: Проспект, 2024.-624 с.</w:t>
      </w:r>
    </w:p>
    <w:p w14:paraId="3B9A913B" w14:textId="77777777" w:rsidR="00D31136" w:rsidRPr="00416069" w:rsidRDefault="00D31136" w:rsidP="00D31136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  <w:r w:rsidRPr="00416069">
        <w:rPr>
          <w:rFonts w:ascii="Times New Roman" w:hAnsi="Times New Roman" w:cs="Times New Roman"/>
          <w:sz w:val="20"/>
          <w:szCs w:val="20"/>
          <w:lang w:val="kk-KZ"/>
        </w:rPr>
        <w:t>Тесленко И.Б. Теория принятия управленческих решений-М.: КНОРУС, 2022.-200 с.</w:t>
      </w:r>
    </w:p>
    <w:p w14:paraId="33C24985" w14:textId="77777777" w:rsidR="00D31136" w:rsidRPr="00416069" w:rsidRDefault="00D31136" w:rsidP="00D31136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</w:rPr>
        <w:t>Филинов-Чернышев, Н. Б. </w:t>
      </w:r>
      <w:r w:rsidRPr="004160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Разработка и принятие управленческих решений </w:t>
      </w:r>
      <w:r w:rsidRPr="004160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–</w:t>
      </w:r>
      <w:r w:rsidRPr="00416069">
        <w:rPr>
          <w:rFonts w:ascii="Times New Roman" w:hAnsi="Times New Roman" w:cs="Times New Roman"/>
          <w:sz w:val="20"/>
          <w:szCs w:val="20"/>
        </w:rPr>
        <w:t xml:space="preserve"> М</w:t>
      </w:r>
      <w:r w:rsidRPr="00416069">
        <w:rPr>
          <w:rFonts w:ascii="Times New Roman" w:hAnsi="Times New Roman" w:cs="Times New Roman"/>
          <w:sz w:val="20"/>
          <w:szCs w:val="20"/>
          <w:lang w:val="kk-KZ"/>
        </w:rPr>
        <w:t>.:</w:t>
      </w:r>
      <w:r w:rsidRPr="0041606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16069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16069">
        <w:rPr>
          <w:rFonts w:ascii="Times New Roman" w:hAnsi="Times New Roman" w:cs="Times New Roman"/>
          <w:sz w:val="20"/>
          <w:szCs w:val="20"/>
        </w:rPr>
        <w:t xml:space="preserve">, 2023. </w:t>
      </w:r>
      <w:r w:rsidRPr="00416069">
        <w:rPr>
          <w:rFonts w:ascii="Times New Roman" w:hAnsi="Times New Roman" w:cs="Times New Roman"/>
          <w:sz w:val="20"/>
          <w:szCs w:val="20"/>
          <w:lang w:val="kk-KZ"/>
        </w:rPr>
        <w:t>-338 с.</w:t>
      </w:r>
      <w:r w:rsidRPr="0041606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F8B38ED" w14:textId="77777777" w:rsidR="00D31136" w:rsidRPr="00416069" w:rsidRDefault="00D31136" w:rsidP="00D311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B13AC1F" w14:textId="77777777" w:rsidR="00D31136" w:rsidRPr="00416069" w:rsidRDefault="00D31136" w:rsidP="00D3113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</w:t>
      </w:r>
    </w:p>
    <w:p w14:paraId="1CBEFACE" w14:textId="77777777" w:rsidR="00D31136" w:rsidRPr="00416069" w:rsidRDefault="00D31136" w:rsidP="00D31136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65A866A2" w14:textId="77777777" w:rsidR="00D31136" w:rsidRPr="00416069" w:rsidRDefault="00D31136" w:rsidP="00D311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08763EBB" w14:textId="77777777" w:rsidR="00D31136" w:rsidRPr="00416069" w:rsidRDefault="00D31136" w:rsidP="00D311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3B51324C" w14:textId="77777777" w:rsidR="00D31136" w:rsidRPr="00416069" w:rsidRDefault="00D31136" w:rsidP="00D311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35036773" w14:textId="77777777" w:rsidR="00D31136" w:rsidRPr="00416069" w:rsidRDefault="00D31136" w:rsidP="00D311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5EA47873" w14:textId="77777777" w:rsidR="00D31136" w:rsidRPr="00416069" w:rsidRDefault="00D31136" w:rsidP="00D311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66ADAD2A" w14:textId="77777777" w:rsidR="00D31136" w:rsidRPr="00416069" w:rsidRDefault="00D31136" w:rsidP="00D311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2FD918D9" w14:textId="77777777" w:rsidR="00D31136" w:rsidRPr="00416069" w:rsidRDefault="00D31136" w:rsidP="00D311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369B0896" w14:textId="77777777" w:rsidR="00D31136" w:rsidRPr="00416069" w:rsidRDefault="00D31136" w:rsidP="00D3113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74A52E77" w14:textId="77777777" w:rsidR="00D31136" w:rsidRPr="00416069" w:rsidRDefault="00D31136" w:rsidP="00D31136">
      <w:pPr>
        <w:pStyle w:val="a7"/>
        <w:shd w:val="clear" w:color="auto" w:fill="FFFFFF"/>
        <w:tabs>
          <w:tab w:val="left" w:pos="0"/>
        </w:tabs>
        <w:spacing w:after="0" w:line="256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14:paraId="7FF49279" w14:textId="77777777" w:rsidR="00D31136" w:rsidRPr="00416069" w:rsidRDefault="00D31136" w:rsidP="00D31136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41606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416069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64A426EA" w14:textId="77777777" w:rsidR="00D31136" w:rsidRPr="00416069" w:rsidRDefault="00D31136" w:rsidP="00D31136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rPr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416069">
          <w:rPr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https://urait.ru/bcode/534074</w:t>
        </w:r>
      </w:hyperlink>
    </w:p>
    <w:p w14:paraId="0875BBB3" w14:textId="77777777" w:rsidR="00D31136" w:rsidRPr="00416069" w:rsidRDefault="00D31136" w:rsidP="00D31136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416069">
        <w:rPr>
          <w:color w:val="000000" w:themeColor="text1"/>
          <w:sz w:val="20"/>
          <w:szCs w:val="20"/>
          <w:lang w:val="en-US"/>
        </w:rPr>
        <w:t>URL</w:t>
      </w:r>
      <w:r w:rsidRPr="00416069">
        <w:rPr>
          <w:color w:val="000000" w:themeColor="text1"/>
          <w:sz w:val="20"/>
          <w:szCs w:val="20"/>
          <w:lang w:val="kk-KZ"/>
        </w:rPr>
        <w:t xml:space="preserve">: </w:t>
      </w:r>
      <w:hyperlink r:id="rId6" w:history="1">
        <w:r w:rsidRPr="00416069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single" w:sz="2" w:space="0" w:color="E5E7EB" w:frame="1"/>
            <w:shd w:val="clear" w:color="auto" w:fill="FFFFFF"/>
            <w:lang w:val="kk-KZ"/>
          </w:rPr>
          <w:t>https://knorus.ru/catalog/ekonomika/514719</w:t>
        </w:r>
      </w:hyperlink>
    </w:p>
    <w:p w14:paraId="27AE6997" w14:textId="77777777" w:rsidR="00D31136" w:rsidRPr="00416069" w:rsidRDefault="00D31136" w:rsidP="00D31136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41606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URL : </w:t>
      </w:r>
      <w:hyperlink r:id="rId7" w:history="1">
        <w:r w:rsidRPr="00416069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https://urait.ru/bcode/567981</w:t>
        </w:r>
      </w:hyperlink>
    </w:p>
    <w:p w14:paraId="69159C19" w14:textId="77777777" w:rsidR="00D31136" w:rsidRPr="00416069" w:rsidRDefault="00D31136" w:rsidP="00D31136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D31136">
        <w:rPr>
          <w:sz w:val="20"/>
          <w:szCs w:val="20"/>
          <w:lang w:val="kk-KZ"/>
        </w:rPr>
        <w:t xml:space="preserve"> </w:t>
      </w:r>
      <w:hyperlink r:id="rId8" w:tgtFrame="_blank" w:history="1">
        <w:r w:rsidRPr="00D31136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D31136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7D12478A" w14:textId="77777777" w:rsidR="00D31136" w:rsidRPr="00416069" w:rsidRDefault="00D31136" w:rsidP="00D31136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416069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 w:rsidRPr="00416069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kk-KZ"/>
          </w:rPr>
          <w:t>https://reader.lanbook.com/book/261191</w:t>
        </w:r>
      </w:hyperlink>
    </w:p>
    <w:p w14:paraId="291FDF49" w14:textId="77777777" w:rsidR="00D31136" w:rsidRPr="00D31136" w:rsidRDefault="00D31136">
      <w:pPr>
        <w:rPr>
          <w:lang w:val="kk-KZ"/>
        </w:rPr>
      </w:pPr>
    </w:p>
    <w:sectPr w:rsidR="00D31136" w:rsidRPr="00D3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614"/>
    <w:multiLevelType w:val="hybridMultilevel"/>
    <w:tmpl w:val="BE566AB8"/>
    <w:lvl w:ilvl="0" w:tplc="B32C51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E26F6"/>
    <w:multiLevelType w:val="hybridMultilevel"/>
    <w:tmpl w:val="02C23F90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374AA"/>
    <w:multiLevelType w:val="hybridMultilevel"/>
    <w:tmpl w:val="4DE494E8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41B21"/>
    <w:multiLevelType w:val="hybridMultilevel"/>
    <w:tmpl w:val="2326F4BE"/>
    <w:lvl w:ilvl="0" w:tplc="CE3E968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842000">
    <w:abstractNumId w:val="4"/>
  </w:num>
  <w:num w:numId="2" w16cid:durableId="114063853">
    <w:abstractNumId w:val="3"/>
  </w:num>
  <w:num w:numId="3" w16cid:durableId="156191788">
    <w:abstractNumId w:val="1"/>
  </w:num>
  <w:num w:numId="4" w16cid:durableId="833372021">
    <w:abstractNumId w:val="2"/>
  </w:num>
  <w:num w:numId="5" w16cid:durableId="96470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30"/>
    <w:rsid w:val="001632AF"/>
    <w:rsid w:val="002204EB"/>
    <w:rsid w:val="00270630"/>
    <w:rsid w:val="00295FC2"/>
    <w:rsid w:val="00310446"/>
    <w:rsid w:val="00375D1D"/>
    <w:rsid w:val="003E6D87"/>
    <w:rsid w:val="00562C4F"/>
    <w:rsid w:val="0095477D"/>
    <w:rsid w:val="00D31136"/>
    <w:rsid w:val="00DB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4B41"/>
  <w15:chartTrackingRefBased/>
  <w15:docId w15:val="{B4C217D9-FBC5-497F-8C0F-1BA6EF19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136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D31136"/>
    <w:rPr>
      <w:color w:val="0000FF"/>
      <w:u w:val="single"/>
    </w:rPr>
  </w:style>
  <w:style w:type="character" w:styleId="ae">
    <w:name w:val="Strong"/>
    <w:basedOn w:val="a0"/>
    <w:uiPriority w:val="22"/>
    <w:qFormat/>
    <w:rsid w:val="00D31136"/>
    <w:rPr>
      <w:b/>
      <w:bCs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7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3407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2025-08-02T04:43:00Z</dcterms:created>
  <dcterms:modified xsi:type="dcterms:W3CDTF">2025-09-18T05:03:00Z</dcterms:modified>
</cp:coreProperties>
</file>